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4" w:rsidRPr="00AA6804" w:rsidRDefault="00AA6804" w:rsidP="00AA6804">
      <w:pPr>
        <w:jc w:val="right"/>
        <w:rPr>
          <w:rFonts w:ascii="Times New Roman" w:hAnsi="Times New Roman" w:cs="Times New Roman"/>
          <w:sz w:val="20"/>
        </w:rPr>
      </w:pPr>
      <w:r w:rsidRPr="00AA6804">
        <w:rPr>
          <w:rFonts w:ascii="Times New Roman" w:hAnsi="Times New Roman" w:cs="Times New Roman"/>
          <w:sz w:val="20"/>
        </w:rPr>
        <w:t>Форма №1 на бланке организации</w:t>
      </w:r>
    </w:p>
    <w:p w:rsidR="00AA6804" w:rsidRPr="00AA6804" w:rsidRDefault="00AA6804" w:rsidP="00AA6804">
      <w:pPr>
        <w:jc w:val="right"/>
        <w:rPr>
          <w:rFonts w:ascii="Times New Roman" w:hAnsi="Times New Roman" w:cs="Times New Roman"/>
          <w:sz w:val="20"/>
        </w:rPr>
      </w:pPr>
    </w:p>
    <w:p w:rsidR="00AA6804" w:rsidRPr="00AA6804" w:rsidRDefault="00AA6804" w:rsidP="00AA6804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4"/>
        </w:rPr>
      </w:pPr>
      <w:r w:rsidRPr="00AA6804">
        <w:rPr>
          <w:rFonts w:ascii="Times New Roman" w:hAnsi="Times New Roman" w:cs="Times New Roman"/>
          <w:b/>
          <w:sz w:val="24"/>
        </w:rPr>
        <w:t>Президенту</w:t>
      </w:r>
    </w:p>
    <w:p w:rsidR="00AA6804" w:rsidRPr="00AA6804" w:rsidRDefault="00AA6804" w:rsidP="00AA6804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4"/>
        </w:rPr>
      </w:pPr>
      <w:r w:rsidRPr="00AA6804">
        <w:rPr>
          <w:rFonts w:ascii="Times New Roman" w:hAnsi="Times New Roman" w:cs="Times New Roman"/>
          <w:b/>
          <w:sz w:val="24"/>
        </w:rPr>
        <w:t>Международной Ассоциации экспертов</w:t>
      </w:r>
    </w:p>
    <w:p w:rsidR="00AA6804" w:rsidRPr="00AA6804" w:rsidRDefault="00AA6804" w:rsidP="00AA6804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4"/>
        </w:rPr>
      </w:pPr>
      <w:r w:rsidRPr="00AA6804">
        <w:rPr>
          <w:rFonts w:ascii="Times New Roman" w:hAnsi="Times New Roman" w:cs="Times New Roman"/>
          <w:b/>
          <w:sz w:val="24"/>
        </w:rPr>
        <w:t>по сейсмостойкому строительству</w:t>
      </w:r>
    </w:p>
    <w:p w:rsidR="00AA6804" w:rsidRPr="00AA6804" w:rsidRDefault="00AA6804" w:rsidP="00AA6804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AA6804">
        <w:rPr>
          <w:rFonts w:ascii="Times New Roman" w:hAnsi="Times New Roman" w:cs="Times New Roman"/>
          <w:b/>
          <w:sz w:val="24"/>
        </w:rPr>
        <w:t>Бегалиеву</w:t>
      </w:r>
      <w:proofErr w:type="spellEnd"/>
      <w:r w:rsidRPr="00AA6804">
        <w:rPr>
          <w:rFonts w:ascii="Times New Roman" w:hAnsi="Times New Roman" w:cs="Times New Roman"/>
          <w:b/>
          <w:sz w:val="24"/>
        </w:rPr>
        <w:t xml:space="preserve"> У.Т.</w:t>
      </w:r>
    </w:p>
    <w:p w:rsidR="00AA6804" w:rsidRPr="00AA6804" w:rsidRDefault="00AA6804" w:rsidP="00AA6804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4"/>
        </w:rPr>
      </w:pPr>
    </w:p>
    <w:p w:rsidR="00AA6804" w:rsidRPr="00AA6804" w:rsidRDefault="00AA6804" w:rsidP="00AA6804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</w:rPr>
      </w:pPr>
      <w:r w:rsidRPr="00AA6804">
        <w:rPr>
          <w:rFonts w:ascii="Times New Roman" w:hAnsi="Times New Roman" w:cs="Times New Roman"/>
          <w:b/>
          <w:sz w:val="24"/>
        </w:rPr>
        <w:t>Заявление</w:t>
      </w:r>
    </w:p>
    <w:p w:rsidR="00AA6804" w:rsidRPr="00AA6804" w:rsidRDefault="00AA6804" w:rsidP="00AA6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A6804">
        <w:rPr>
          <w:rFonts w:ascii="Times New Roman" w:hAnsi="Times New Roman" w:cs="Times New Roman"/>
          <w:sz w:val="24"/>
        </w:rPr>
        <w:t xml:space="preserve">Просим Вас принять в </w:t>
      </w:r>
      <w:r w:rsidRPr="00AA6804">
        <w:rPr>
          <w:rFonts w:ascii="Times New Roman" w:hAnsi="Times New Roman" w:cs="Times New Roman"/>
          <w:b/>
          <w:i/>
          <w:sz w:val="24"/>
        </w:rPr>
        <w:t>действительные, ассоциированные (выбрать нужное)</w:t>
      </w:r>
      <w:r w:rsidRPr="00AA6804">
        <w:rPr>
          <w:rFonts w:ascii="Times New Roman" w:hAnsi="Times New Roman" w:cs="Times New Roman"/>
          <w:sz w:val="24"/>
        </w:rPr>
        <w:t xml:space="preserve"> члены Международной Ассоциации экспертов по сейсмостойкому строительству.</w:t>
      </w:r>
    </w:p>
    <w:p w:rsidR="00AA6804" w:rsidRPr="00AA6804" w:rsidRDefault="00AA6804" w:rsidP="00AA6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A6804" w:rsidRPr="00AA6804" w:rsidRDefault="00AA6804" w:rsidP="00AA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6804">
        <w:rPr>
          <w:rFonts w:ascii="Times New Roman" w:eastAsia="Times New Roman" w:hAnsi="Times New Roman" w:cs="Times New Roman"/>
          <w:sz w:val="24"/>
        </w:rPr>
        <w:t>Положения Устава Ассоциации и решения его органов управления обязуемся соблюдать.</w:t>
      </w:r>
    </w:p>
    <w:p w:rsidR="00AA6804" w:rsidRPr="00AA6804" w:rsidRDefault="00AA6804" w:rsidP="00AA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6804">
        <w:rPr>
          <w:rFonts w:ascii="Times New Roman" w:eastAsia="Times New Roman" w:hAnsi="Times New Roman" w:cs="Times New Roman"/>
          <w:sz w:val="24"/>
        </w:rPr>
        <w:t>Решение принято ___________________________________________________________</w:t>
      </w:r>
    </w:p>
    <w:p w:rsidR="00AA6804" w:rsidRPr="00AA6804" w:rsidRDefault="00AA6804" w:rsidP="00AA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AA6804">
        <w:rPr>
          <w:rFonts w:ascii="Times New Roman" w:eastAsia="Times New Roman" w:hAnsi="Times New Roman" w:cs="Times New Roman"/>
          <w:sz w:val="24"/>
          <w:vertAlign w:val="superscript"/>
        </w:rPr>
        <w:t>(правлением, собранием, советом или иным органам, полномочным принимать решение об участии в других организациях)</w:t>
      </w:r>
    </w:p>
    <w:p w:rsidR="00AA6804" w:rsidRPr="00AA6804" w:rsidRDefault="00AA6804" w:rsidP="00AA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6804">
        <w:rPr>
          <w:rFonts w:ascii="Times New Roman" w:eastAsia="Times New Roman" w:hAnsi="Times New Roman" w:cs="Times New Roman"/>
          <w:sz w:val="24"/>
        </w:rPr>
        <w:t>Протокол № _______________ от «____» _________________ 20___г.</w:t>
      </w:r>
    </w:p>
    <w:p w:rsidR="00AA6804" w:rsidRPr="00AA6804" w:rsidRDefault="00AA6804" w:rsidP="00AA680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A6804">
        <w:rPr>
          <w:rFonts w:ascii="Times New Roman" w:hAnsi="Times New Roman" w:cs="Times New Roman"/>
          <w:sz w:val="24"/>
        </w:rPr>
        <w:t xml:space="preserve">Свидетельство о государственной регистрации серии </w:t>
      </w:r>
      <w:r w:rsidRPr="00AA6804">
        <w:rPr>
          <w:rFonts w:ascii="Times New Roman" w:hAnsi="Times New Roman" w:cs="Times New Roman"/>
          <w:i/>
          <w:sz w:val="24"/>
          <w:u w:val="single"/>
        </w:rPr>
        <w:t>№ __________</w:t>
      </w:r>
      <w:proofErr w:type="gramStart"/>
      <w:r w:rsidRPr="00AA6804">
        <w:rPr>
          <w:rFonts w:ascii="Times New Roman" w:hAnsi="Times New Roman" w:cs="Times New Roman"/>
          <w:i/>
          <w:sz w:val="24"/>
          <w:u w:val="single"/>
        </w:rPr>
        <w:t>_</w:t>
      </w:r>
      <w:r w:rsidRPr="00AA6804">
        <w:rPr>
          <w:rFonts w:ascii="Times New Roman" w:hAnsi="Times New Roman" w:cs="Times New Roman"/>
          <w:sz w:val="24"/>
        </w:rPr>
        <w:t xml:space="preserve">  Выдан</w:t>
      </w:r>
      <w:proofErr w:type="gramEnd"/>
      <w:r w:rsidRPr="00AA6804">
        <w:rPr>
          <w:rFonts w:ascii="Times New Roman" w:hAnsi="Times New Roman" w:cs="Times New Roman"/>
          <w:sz w:val="24"/>
        </w:rPr>
        <w:t xml:space="preserve"> </w:t>
      </w:r>
      <w:r w:rsidRPr="00AA6804">
        <w:rPr>
          <w:rFonts w:ascii="Times New Roman" w:hAnsi="Times New Roman" w:cs="Times New Roman"/>
          <w:i/>
          <w:sz w:val="24"/>
          <w:u w:val="single"/>
        </w:rPr>
        <w:t>__________</w:t>
      </w: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A6804">
        <w:rPr>
          <w:rFonts w:ascii="Times New Roman" w:hAnsi="Times New Roman" w:cs="Times New Roman"/>
          <w:sz w:val="24"/>
        </w:rPr>
        <w:t xml:space="preserve">Регистрационный </w:t>
      </w:r>
      <w:proofErr w:type="gramStart"/>
      <w:r w:rsidRPr="00AA6804">
        <w:rPr>
          <w:rFonts w:ascii="Times New Roman" w:hAnsi="Times New Roman" w:cs="Times New Roman"/>
          <w:sz w:val="24"/>
        </w:rPr>
        <w:t>номер:</w:t>
      </w:r>
      <w:r w:rsidRPr="00AA6804">
        <w:rPr>
          <w:rFonts w:ascii="Times New Roman" w:hAnsi="Times New Roman" w:cs="Times New Roman"/>
          <w:i/>
          <w:sz w:val="24"/>
          <w:u w:val="single"/>
        </w:rPr>
        <w:t>_</w:t>
      </w:r>
      <w:proofErr w:type="gramEnd"/>
      <w:r w:rsidRPr="00AA6804">
        <w:rPr>
          <w:rFonts w:ascii="Times New Roman" w:hAnsi="Times New Roman" w:cs="Times New Roman"/>
          <w:i/>
          <w:sz w:val="24"/>
          <w:u w:val="single"/>
        </w:rPr>
        <w:t>________________________________________</w:t>
      </w: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AA6804">
        <w:rPr>
          <w:rFonts w:ascii="Times New Roman" w:hAnsi="Times New Roman" w:cs="Times New Roman"/>
          <w:sz w:val="24"/>
        </w:rPr>
        <w:t>Место нахождения</w:t>
      </w:r>
      <w:r w:rsidRPr="00AA6804">
        <w:rPr>
          <w:rFonts w:ascii="Times New Roman" w:hAnsi="Times New Roman" w:cs="Times New Roman"/>
          <w:i/>
          <w:sz w:val="24"/>
          <w:u w:val="single"/>
        </w:rPr>
        <w:t>_____________________________________</w:t>
      </w: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6804">
        <w:rPr>
          <w:rFonts w:ascii="Times New Roman" w:hAnsi="Times New Roman" w:cs="Times New Roman"/>
          <w:sz w:val="24"/>
        </w:rPr>
        <w:t xml:space="preserve">Идентификационный налоговый номер </w:t>
      </w:r>
      <w:r w:rsidRPr="00AA6804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6804">
        <w:rPr>
          <w:rFonts w:ascii="Times New Roman" w:hAnsi="Times New Roman" w:cs="Times New Roman"/>
          <w:sz w:val="24"/>
        </w:rPr>
        <w:t xml:space="preserve">Организационно-правовая форма </w:t>
      </w:r>
      <w:r w:rsidRPr="00AA6804">
        <w:rPr>
          <w:rFonts w:ascii="Times New Roman" w:hAnsi="Times New Roman" w:cs="Times New Roman"/>
          <w:i/>
          <w:sz w:val="24"/>
          <w:u w:val="single"/>
        </w:rPr>
        <w:t>_____________________________________</w:t>
      </w: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AA6804">
        <w:rPr>
          <w:rFonts w:ascii="Times New Roman" w:hAnsi="Times New Roman" w:cs="Times New Roman"/>
          <w:sz w:val="24"/>
        </w:rPr>
        <w:t xml:space="preserve">Форма собственности </w:t>
      </w:r>
      <w:r w:rsidRPr="00AA6804">
        <w:rPr>
          <w:rFonts w:ascii="Times New Roman" w:hAnsi="Times New Roman" w:cs="Times New Roman"/>
          <w:i/>
          <w:sz w:val="24"/>
          <w:u w:val="single"/>
        </w:rPr>
        <w:t>___________________________________________________</w:t>
      </w: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6804">
        <w:rPr>
          <w:rFonts w:ascii="Times New Roman" w:hAnsi="Times New Roman" w:cs="Times New Roman"/>
          <w:sz w:val="24"/>
        </w:rPr>
        <w:t>Другие сведения_______________________________________________________________</w:t>
      </w: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6804">
        <w:rPr>
          <w:rFonts w:ascii="Times New Roman" w:hAnsi="Times New Roman" w:cs="Times New Roman"/>
          <w:sz w:val="24"/>
        </w:rPr>
        <w:t>К заявлению прилагаются: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/>
        </w:rPr>
      </w:pPr>
      <w:r w:rsidRPr="00AA6804">
        <w:rPr>
          <w:rFonts w:ascii="Times New Roman" w:hAnsi="Times New Roman"/>
          <w:color w:val="000000" w:themeColor="text1"/>
          <w:kern w:val="24"/>
        </w:rPr>
        <w:t>Пояснительная записка об организации;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/>
        </w:rPr>
      </w:pPr>
      <w:r w:rsidRPr="00AA6804">
        <w:rPr>
          <w:rFonts w:ascii="Times New Roman" w:hAnsi="Times New Roman"/>
        </w:rPr>
        <w:t>Регистра</w:t>
      </w:r>
      <w:bookmarkStart w:id="0" w:name="_GoBack"/>
      <w:bookmarkEnd w:id="0"/>
      <w:r w:rsidRPr="00AA6804">
        <w:rPr>
          <w:rFonts w:ascii="Times New Roman" w:hAnsi="Times New Roman"/>
        </w:rPr>
        <w:t>ционная карта Организации;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</w:rPr>
      </w:pPr>
      <w:r w:rsidRPr="00AA6804">
        <w:rPr>
          <w:rFonts w:ascii="Times New Roman" w:hAnsi="Times New Roman"/>
        </w:rPr>
        <w:t>Свидетельство о государственной регистрации Организации (заверенная копия);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</w:rPr>
      </w:pPr>
      <w:r w:rsidRPr="00AA6804">
        <w:rPr>
          <w:rFonts w:ascii="Times New Roman" w:hAnsi="Times New Roman"/>
        </w:rPr>
        <w:t>Свидетельство о внесении записи в Единый государственный реестр юридических лиц (заверенная копия или электронная справка);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/>
        </w:rPr>
      </w:pPr>
      <w:r w:rsidRPr="00AA6804">
        <w:rPr>
          <w:rFonts w:ascii="Times New Roman" w:hAnsi="Times New Roman"/>
          <w:color w:val="000000" w:themeColor="text1"/>
          <w:kern w:val="24"/>
        </w:rPr>
        <w:t>Устав организации (заверенная копия);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/>
        </w:rPr>
      </w:pPr>
      <w:r w:rsidRPr="00AA6804">
        <w:rPr>
          <w:rFonts w:ascii="Times New Roman" w:hAnsi="Times New Roman"/>
          <w:color w:val="000000" w:themeColor="text1"/>
          <w:kern w:val="24"/>
        </w:rPr>
        <w:t>Учредительный договор, если имеется (заверенная копия);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/>
        </w:rPr>
      </w:pPr>
      <w:r w:rsidRPr="00AA6804">
        <w:rPr>
          <w:rFonts w:ascii="Times New Roman" w:hAnsi="Times New Roman"/>
          <w:color w:val="000000" w:themeColor="text1"/>
          <w:kern w:val="24"/>
        </w:rPr>
        <w:t>Действующие лицензии на право ведения профессиональной деятельности (копии)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</w:rPr>
      </w:pPr>
      <w:r w:rsidRPr="00AA6804">
        <w:rPr>
          <w:rFonts w:ascii="Times New Roman" w:hAnsi="Times New Roman"/>
        </w:rPr>
        <w:t>Решение уполномоченного органа организации, оформленное надлежащим образом, о намерении вступить в члены Ассоциации (выписка из протокола, оригинал);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/>
        </w:rPr>
      </w:pPr>
      <w:r w:rsidRPr="00AA6804">
        <w:rPr>
          <w:rFonts w:ascii="Times New Roman" w:hAnsi="Times New Roman"/>
          <w:color w:val="000000" w:themeColor="text1"/>
          <w:kern w:val="24"/>
        </w:rPr>
        <w:t>Организационная структура организации;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/>
        </w:rPr>
      </w:pPr>
      <w:r w:rsidRPr="00AA6804">
        <w:rPr>
          <w:rFonts w:ascii="Times New Roman" w:hAnsi="Times New Roman"/>
        </w:rPr>
        <w:t>Сведения о материально-технической базе организации;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/>
        </w:rPr>
      </w:pPr>
      <w:r w:rsidRPr="00AA6804">
        <w:rPr>
          <w:rFonts w:ascii="Times New Roman" w:hAnsi="Times New Roman"/>
          <w:color w:val="000000" w:themeColor="text1"/>
          <w:kern w:val="24"/>
        </w:rPr>
        <w:t>Сведения о штатных специалистах;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/>
        </w:rPr>
      </w:pPr>
      <w:r w:rsidRPr="00AA6804">
        <w:rPr>
          <w:rFonts w:ascii="Times New Roman" w:hAnsi="Times New Roman"/>
          <w:color w:val="000000" w:themeColor="text1"/>
          <w:kern w:val="24"/>
        </w:rPr>
        <w:t xml:space="preserve">Справка </w:t>
      </w:r>
      <w:proofErr w:type="spellStart"/>
      <w:r w:rsidRPr="00AA6804">
        <w:rPr>
          <w:rFonts w:ascii="Times New Roman" w:hAnsi="Times New Roman"/>
          <w:color w:val="000000" w:themeColor="text1"/>
          <w:kern w:val="24"/>
        </w:rPr>
        <w:t>Госэкспертизы</w:t>
      </w:r>
      <w:proofErr w:type="spellEnd"/>
      <w:r w:rsidRPr="00AA6804">
        <w:rPr>
          <w:rFonts w:ascii="Times New Roman" w:hAnsi="Times New Roman"/>
          <w:color w:val="000000" w:themeColor="text1"/>
          <w:kern w:val="24"/>
        </w:rPr>
        <w:t>, подтверждающая отсутствие претензий к завершенным объектам, выполненные организацией;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Theme="minorHAnsi" w:hAnsi="Times New Roman"/>
        </w:rPr>
      </w:pPr>
      <w:r w:rsidRPr="00AA6804">
        <w:rPr>
          <w:rFonts w:ascii="Times New Roman" w:hAnsi="Times New Roman"/>
        </w:rPr>
        <w:t>Свидетельства о членстве в иных объединениях (при наличии, копии);</w:t>
      </w:r>
    </w:p>
    <w:p w:rsidR="00AA6804" w:rsidRPr="00AA6804" w:rsidRDefault="00AA6804" w:rsidP="00AA6804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AA6804">
        <w:rPr>
          <w:rFonts w:ascii="Times New Roman" w:hAnsi="Times New Roman"/>
        </w:rPr>
        <w:t>Платёжный документ, подтверждающий оплату членского взноса на расчётный счёт Ассоциации (копия).</w:t>
      </w: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6804" w:rsidRPr="00AA6804" w:rsidRDefault="00AA6804" w:rsidP="00AA68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A6804">
        <w:rPr>
          <w:rFonts w:ascii="Times New Roman" w:hAnsi="Times New Roman" w:cs="Times New Roman"/>
          <w:sz w:val="24"/>
        </w:rPr>
        <w:t>М.П</w:t>
      </w:r>
      <w:r w:rsidRPr="00AA6804">
        <w:rPr>
          <w:rFonts w:ascii="Times New Roman" w:hAnsi="Times New Roman" w:cs="Times New Roman"/>
          <w:b/>
          <w:sz w:val="24"/>
        </w:rPr>
        <w:t>.</w:t>
      </w:r>
    </w:p>
    <w:p w:rsidR="00B008F8" w:rsidRPr="00AA6804" w:rsidRDefault="00AA6804" w:rsidP="00AA6804">
      <w:pPr>
        <w:rPr>
          <w:rFonts w:ascii="Times New Roman" w:hAnsi="Times New Roman" w:cs="Times New Roman"/>
        </w:rPr>
      </w:pPr>
      <w:r w:rsidRPr="00AA6804">
        <w:rPr>
          <w:rFonts w:ascii="Times New Roman" w:hAnsi="Times New Roman" w:cs="Times New Roman"/>
          <w:b/>
          <w:sz w:val="24"/>
        </w:rPr>
        <w:t>Руководитель организации</w:t>
      </w:r>
    </w:p>
    <w:sectPr w:rsidR="00B008F8" w:rsidRPr="00AA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973"/>
    <w:multiLevelType w:val="hybridMultilevel"/>
    <w:tmpl w:val="3896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4"/>
    <w:rsid w:val="005A2EF8"/>
    <w:rsid w:val="00AA6804"/>
    <w:rsid w:val="00B008F8"/>
    <w:rsid w:val="00C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5E31-F2A9-4AF1-822C-33BA7E74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5A2EF8"/>
    <w:pPr>
      <w:spacing w:after="0" w:line="288" w:lineRule="auto"/>
      <w:ind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2022-04-09T07:31:00Z</dcterms:created>
  <dcterms:modified xsi:type="dcterms:W3CDTF">2022-04-09T07:31:00Z</dcterms:modified>
</cp:coreProperties>
</file>